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5AC3" w:rsidRDefault="00FE7EF7">
      <w:pPr>
        <w:ind w:right="140" w:firstLine="72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Заяўка на ўдзел у конкурсе </w:t>
      </w:r>
    </w:p>
    <w:p w:rsidR="00505AC3" w:rsidRDefault="00FE7EF7">
      <w:pPr>
        <w:ind w:right="140" w:firstLine="720"/>
        <w:jc w:val="center"/>
      </w:pPr>
      <w:r>
        <w:rPr>
          <w:b/>
          <w:bCs/>
          <w:sz w:val="28"/>
          <w:szCs w:val="28"/>
        </w:rPr>
        <w:t xml:space="preserve">на падтрымку супольных міні-праектаў беларускіх праваабарончых арганізацый і ініцыятыў </w:t>
      </w:r>
    </w:p>
    <w:p w:rsidR="00505AC3" w:rsidRDefault="00FE7EF7">
      <w:pPr>
        <w:spacing w:line="276" w:lineRule="auto"/>
        <w:ind w:right="140"/>
        <w:jc w:val="center"/>
      </w:pPr>
      <w:r>
        <w:t> </w:t>
      </w:r>
    </w:p>
    <w:tbl>
      <w:tblPr>
        <w:tblW w:w="9639" w:type="dxa"/>
        <w:tblInd w:w="2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5109"/>
      </w:tblGrid>
      <w:tr w:rsidR="00505AC3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BFBFBF"/>
              <w:spacing w:line="276" w:lineRule="auto"/>
              <w:ind w:right="140"/>
            </w:pPr>
            <w:r>
              <w:rPr>
                <w:b/>
                <w:bCs/>
                <w:shd w:val="clear" w:color="auto" w:fill="BFBFBF"/>
              </w:rPr>
              <w:t>1. Назва праекта:</w:t>
            </w:r>
          </w:p>
        </w:tc>
        <w:tc>
          <w:tcPr>
            <w:tcW w:w="51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 w:rsidP="00FE7EF7">
            <w:pPr>
              <w:shd w:val="clear" w:color="auto" w:fill="BFBFBF"/>
              <w:spacing w:line="276" w:lineRule="auto"/>
              <w:ind w:right="140"/>
            </w:pPr>
            <w:r>
              <w:rPr>
                <w:shd w:val="clear" w:color="auto" w:fill="BFBFBF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after="160" w:line="257" w:lineRule="auto"/>
              <w:ind w:right="140"/>
            </w:pPr>
            <w:r>
              <w:rPr>
                <w:b/>
                <w:bCs/>
                <w:shd w:val="clear" w:color="auto" w:fill="D9D9D9"/>
              </w:rPr>
              <w:t>2.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  <w:shd w:val="clear" w:color="auto" w:fill="D9D9D9"/>
              </w:rPr>
              <w:t>Інфармацыя аб праекце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left="140" w:right="140"/>
            </w:pPr>
            <w:r>
              <w:rPr>
                <w:shd w:val="clear" w:color="auto" w:fill="D9D9D9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Кароткае апісанне праекта (да 200 слоў):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Кантэкст дзейнасці і абгрунтаванне неабходнасці правядзення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EF7" w:rsidRPr="00FE7EF7" w:rsidRDefault="00FE7EF7" w:rsidP="00FE7EF7">
            <w:pPr>
              <w:spacing w:line="276" w:lineRule="auto"/>
              <w:ind w:right="140"/>
              <w:rPr>
                <w:lang w:val="be-BY"/>
              </w:rPr>
            </w:pPr>
            <w:r>
              <w:t>Мэта і задачы: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Мэтавыя групы праекта: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Pr="00FE7EF7" w:rsidRDefault="00FE7EF7" w:rsidP="00FE7EF7">
            <w:pPr>
              <w:spacing w:line="276" w:lineRule="auto"/>
              <w:ind w:right="140"/>
            </w:pPr>
            <w:r>
              <w:t>Партнёры, знешнія эксперты (калі ёсць) і іх роля ў праекце (</w:t>
            </w:r>
            <w:r>
              <w:rPr>
                <w:lang w:val="be-BY"/>
              </w:rPr>
              <w:t>пазначыць</w:t>
            </w:r>
            <w:r>
              <w:t xml:space="preserve"> для кожнага паасобку):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Сцісла апішыце дзейнасць па вашым праекце, у тым ліку план-графік рэалізацыі праекта: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Чакаемыя вынікі праекта: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Апішыце вашую дзейнасць пасля заканчэння праекта па развіццю яго вынікаў: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Гендэрная роўнасць у праекце: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Падтрымка праекта з іншых крыніц (назва донара, праекта, даты праекта і атрыманая сума):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Сума, запытваемая у БДПЧ (EURO):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right="140"/>
            </w:pPr>
            <w:r>
              <w:rPr>
                <w:b/>
                <w:bCs/>
                <w:shd w:val="clear" w:color="auto" w:fill="D9D9D9"/>
              </w:rPr>
              <w:lastRenderedPageBreak/>
              <w:t>3. Часавыя рамкі праекта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left="140" w:right="140"/>
            </w:pPr>
            <w:r>
              <w:rPr>
                <w:shd w:val="clear" w:color="auto" w:fill="D9D9D9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Меркаваная дата пачатку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Меркаваная дата заканчэння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Працягласць праекта: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right="140"/>
            </w:pPr>
            <w:r>
              <w:rPr>
                <w:b/>
                <w:bCs/>
                <w:shd w:val="clear" w:color="auto" w:fill="D9D9D9"/>
              </w:rPr>
              <w:t>4. Інфармацыя аб заяўніку: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hd w:val="clear" w:color="auto" w:fill="D9D9D9"/>
              <w:spacing w:line="276" w:lineRule="auto"/>
              <w:ind w:left="140" w:right="140"/>
            </w:pPr>
            <w:r>
              <w:rPr>
                <w:shd w:val="clear" w:color="auto" w:fill="D9D9D9"/>
              </w:rP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Арганізацыя/ініцыятыва (поўная назва):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Інфармацыя аб рэгістрацыі, ІД нумар арганізацыі (пры наяўнасці):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Адрас: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Тэлефон: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E-mail: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Імя, прозвішча кіраўніка арганізацыі (пазначце кірыліцай і лацінкай, як у пашпарце):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BB5863">
            <w:pPr>
              <w:spacing w:line="276" w:lineRule="auto"/>
              <w:ind w:right="140"/>
            </w:pPr>
            <w:r>
              <w:t>Імя, прозвішча м</w:t>
            </w:r>
            <w:r>
              <w:rPr>
                <w:lang w:val="be-BY"/>
              </w:rPr>
              <w:t>е</w:t>
            </w:r>
            <w:r>
              <w:t>н</w:t>
            </w:r>
            <w:r>
              <w:rPr>
                <w:lang w:val="be-BY"/>
              </w:rPr>
              <w:t>е</w:t>
            </w:r>
            <w:r w:rsidR="00FE7EF7">
              <w:t>джэра праекта (пазначце кірыліцай і лацінкай, як у пашпарце):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Сціслая інфармацыя аб арганізацыі/ініцыятыве:</w:t>
            </w:r>
          </w:p>
          <w:p w:rsidR="00505AC3" w:rsidRDefault="00FE7EF7">
            <w:pPr>
              <w:spacing w:line="276" w:lineRule="auto"/>
              <w:ind w:right="140"/>
            </w:pPr>
            <w:r>
              <w:t> 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Інфармацыя аб партнёрах праекта: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  <w:tr w:rsidR="00505AC3">
        <w:tc>
          <w:tcPr>
            <w:tcW w:w="4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right="140"/>
            </w:pPr>
            <w:r>
              <w:t>Апішыце ролю і задачы кожнага з партнёраў у праекце: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AC3" w:rsidRDefault="00FE7EF7">
            <w:pPr>
              <w:spacing w:line="276" w:lineRule="auto"/>
              <w:ind w:left="140" w:right="140"/>
            </w:pPr>
            <w:r>
              <w:t> </w:t>
            </w:r>
          </w:p>
        </w:tc>
      </w:tr>
    </w:tbl>
    <w:p w:rsidR="00505AC3" w:rsidRDefault="00FE7EF7">
      <w:pPr>
        <w:spacing w:line="276" w:lineRule="auto"/>
        <w:ind w:right="140"/>
        <w:jc w:val="center"/>
      </w:pPr>
      <w:r>
        <w:t> </w:t>
      </w:r>
    </w:p>
    <w:p w:rsidR="00505AC3" w:rsidRDefault="00FE7EF7">
      <w:pPr>
        <w:spacing w:line="276" w:lineRule="auto"/>
        <w:ind w:right="140"/>
        <w:jc w:val="center"/>
      </w:pPr>
      <w:r>
        <w:t> </w:t>
      </w:r>
    </w:p>
    <w:p w:rsidR="00505AC3" w:rsidRPr="00FE7EF7" w:rsidRDefault="00FE7EF7" w:rsidP="00FE7EF7">
      <w:pPr>
        <w:spacing w:line="276" w:lineRule="auto"/>
        <w:ind w:right="140"/>
        <w:rPr>
          <w:lang w:val="be-BY"/>
        </w:rPr>
      </w:pPr>
      <w:r>
        <w:rPr>
          <w:b/>
          <w:bCs/>
        </w:rPr>
        <w:t>Дата падачы заяўкі</w:t>
      </w:r>
    </w:p>
    <w:sectPr w:rsidR="00505AC3" w:rsidRPr="00FE7EF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05AC3"/>
    <w:rsid w:val="00505AC3"/>
    <w:rsid w:val="00707383"/>
    <w:rsid w:val="00BB5863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2016-08-29T14:14:00Z</dcterms:created>
  <dcterms:modified xsi:type="dcterms:W3CDTF">2016-08-29T14:14:00Z</dcterms:modified>
</cp:coreProperties>
</file>